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1B04CF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do </w:t>
      </w:r>
      <w:r w:rsidR="005A039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B40B10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Pr="00B40B10" w:rsidRDefault="00824F6A" w:rsidP="00B40B1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F120C" w:rsidRDefault="005F120C" w:rsidP="005F120C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Administratorem Pani/Pana danych osobowych jest Szkoła Podstawowa w Skudzawach, reprezentowana przez Dyrektora z siedzibą: Skudzawy 27; 87-510 Skrwilno.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824F6A" w:rsidRPr="00B40B10" w:rsidRDefault="001B04CF" w:rsidP="00B40B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 przetwarzane w celu wypełnienia obowiązku prawnego ciążącego na  administratorze na podstawie art. 6 ust. 1 lit. c Rozporządzenia w związku 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>z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CA649B" w:rsidRPr="00B40B10">
        <w:rPr>
          <w:rFonts w:ascii="Times New Roman" w:eastAsia="Times New Roman" w:hAnsi="Times New Roman" w:cs="Times New Roman"/>
          <w:lang w:eastAsia="pl-PL"/>
        </w:rPr>
        <w:t xml:space="preserve">z ustawy z dnia </w:t>
      </w:r>
      <w:r>
        <w:rPr>
          <w:rFonts w:ascii="Times New Roman" w:eastAsia="Times New Roman" w:hAnsi="Times New Roman" w:cs="Times New Roman"/>
          <w:lang w:eastAsia="pl-PL"/>
        </w:rPr>
        <w:t>14</w:t>
      </w:r>
      <w:r w:rsidR="001F3477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grudnia</w:t>
      </w:r>
      <w:r w:rsidR="001F3477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ACC" w:rsidRPr="00B40B10">
        <w:rPr>
          <w:rFonts w:ascii="Times New Roman" w:eastAsia="Times New Roman" w:hAnsi="Times New Roman" w:cs="Times New Roman"/>
          <w:lang w:eastAsia="pl-PL"/>
        </w:rPr>
        <w:t>20</w:t>
      </w:r>
      <w:r>
        <w:rPr>
          <w:rFonts w:ascii="Times New Roman" w:eastAsia="Times New Roman" w:hAnsi="Times New Roman" w:cs="Times New Roman"/>
          <w:lang w:eastAsia="pl-PL"/>
        </w:rPr>
        <w:t>16</w:t>
      </w:r>
      <w:r w:rsidR="00CA649B" w:rsidRPr="00B40B10">
        <w:rPr>
          <w:rFonts w:ascii="Times New Roman" w:eastAsia="Times New Roman" w:hAnsi="Times New Roman" w:cs="Times New Roman"/>
          <w:lang w:eastAsia="pl-PL"/>
        </w:rPr>
        <w:t xml:space="preserve"> roku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 xml:space="preserve">- prawo </w:t>
      </w:r>
      <w:r>
        <w:rPr>
          <w:rFonts w:ascii="Times New Roman" w:eastAsia="Times New Roman" w:hAnsi="Times New Roman" w:cs="Times New Roman"/>
          <w:lang w:eastAsia="pl-PL"/>
        </w:rPr>
        <w:t>oświatowe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 xml:space="preserve">, oraz pozostałych przepisów prawnych, </w:t>
      </w:r>
      <w:r>
        <w:rPr>
          <w:rFonts w:ascii="Times New Roman" w:eastAsia="Times New Roman" w:hAnsi="Times New Roman" w:cs="Times New Roman"/>
          <w:lang w:eastAsia="pl-PL"/>
        </w:rPr>
        <w:t>dotyczących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realizacji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 xml:space="preserve"> obowiązku ustawowego </w:t>
      </w:r>
      <w:r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>administratora.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pozostałych przypadkach dane osobowe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przetwarzane są wyłącznie na podstawie udzielonej zgody w zakresie i celu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określonym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treści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</w:t>
      </w:r>
      <w:r w:rsidR="00B20427" w:rsidRPr="00B40B1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odbiorcami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B40B1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>, z wyjątkami zastrzeżonymi prze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p</w:t>
      </w:r>
      <w:r w:rsidRPr="00B40B1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B40B1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dostępu d</w:t>
      </w:r>
      <w:r w:rsidRPr="00B40B1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sprostowania danych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usunięcia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prawo do przenoszenia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wniesienia sprzeci</w:t>
      </w:r>
      <w:r w:rsidRPr="00B40B10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ofnięcia zgody, jeśli przetwarzanie odbywa się na podstawie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jest konieczne, w przypadku przetwarzania danych osobowych na podstawie prawa. Konsekwencją nie podania danych osobowych jest brak możliwości realizacji zadań 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C366C6">
        <w:rPr>
          <w:rFonts w:ascii="Times New Roman" w:eastAsia="Times New Roman" w:hAnsi="Times New Roman" w:cs="Times New Roman"/>
          <w:lang w:eastAsia="pl-PL"/>
        </w:rPr>
        <w:t>przedszkole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ane osobowe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nie będą przetwarzane w sposób zautomatyzowany, w tym również w formie profilowania.</w:t>
      </w:r>
    </w:p>
    <w:p w:rsidR="002117CF" w:rsidRPr="00D726FF" w:rsidRDefault="001B04CF" w:rsidP="00E431E3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 mogą być przekazywane do państw trzecich i organizacji międzynarodowych jedynie na podstawie przepisów prawa krajowego, umów międzynarodowych i obowiązujących konwencji.</w:t>
      </w:r>
      <w:bookmarkStart w:id="0" w:name="_GoBack"/>
      <w:bookmarkEnd w:id="0"/>
    </w:p>
    <w:sectPr w:rsidR="002117CF" w:rsidRPr="00D7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A"/>
    <w:rsid w:val="00011948"/>
    <w:rsid w:val="000E277B"/>
    <w:rsid w:val="001B04CF"/>
    <w:rsid w:val="001D76F8"/>
    <w:rsid w:val="001F3477"/>
    <w:rsid w:val="00250D81"/>
    <w:rsid w:val="002627D0"/>
    <w:rsid w:val="00270DC8"/>
    <w:rsid w:val="002B71CD"/>
    <w:rsid w:val="003D135E"/>
    <w:rsid w:val="004D211B"/>
    <w:rsid w:val="00516E8F"/>
    <w:rsid w:val="005A0396"/>
    <w:rsid w:val="005A50C2"/>
    <w:rsid w:val="005F120C"/>
    <w:rsid w:val="00672F5E"/>
    <w:rsid w:val="00780ACC"/>
    <w:rsid w:val="00824F6A"/>
    <w:rsid w:val="00837927"/>
    <w:rsid w:val="00A7575E"/>
    <w:rsid w:val="00B20427"/>
    <w:rsid w:val="00B40B10"/>
    <w:rsid w:val="00BB7E6D"/>
    <w:rsid w:val="00BD28FF"/>
    <w:rsid w:val="00C366C6"/>
    <w:rsid w:val="00CA649B"/>
    <w:rsid w:val="00D41FBF"/>
    <w:rsid w:val="00D726FF"/>
    <w:rsid w:val="00E431E3"/>
    <w:rsid w:val="00E53597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61C5"/>
  <w15:docId w15:val="{FA6D6E37-CFD8-4B97-ACFE-A5246C60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Sekretariat</cp:lastModifiedBy>
  <cp:revision>27</cp:revision>
  <cp:lastPrinted>2018-11-29T06:24:00Z</cp:lastPrinted>
  <dcterms:created xsi:type="dcterms:W3CDTF">2018-10-29T08:24:00Z</dcterms:created>
  <dcterms:modified xsi:type="dcterms:W3CDTF">2018-11-29T06:24:00Z</dcterms:modified>
</cp:coreProperties>
</file>